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 xml:space="preserve">SMD-6135 </w:t>
      </w:r>
      <w:r w:rsidRPr="00E92717">
        <w:rPr>
          <w:rFonts w:ascii="Times New Roman" w:eastAsia="宋体" w:hAnsi="Times New Roman" w:cs="Times New Roman"/>
          <w:b/>
          <w:bCs/>
          <w:color w:val="FF0000"/>
          <w:kern w:val="0"/>
          <w:sz w:val="24"/>
          <w:szCs w:val="24"/>
        </w:rPr>
        <w:t>高档男士韩版手表潮流时尚皮带表黑色高品质特价石英表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</w:pPr>
      <w:r w:rsidRP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Waterproof Classic Black Glass Stainless Leather Band Men</w:t>
      </w:r>
      <w:r w:rsid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’</w:t>
      </w:r>
      <w:r w:rsidRP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s Women</w:t>
      </w:r>
      <w:r w:rsid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’</w:t>
      </w:r>
      <w:r w:rsidRP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s Quartz Watch</w:t>
      </w:r>
    </w:p>
    <w:p w:rsidR="00F72049" w:rsidRPr="00E92717" w:rsidRDefault="00E92717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Quartz Watch</w:t>
      </w:r>
      <w:r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bCs/>
          <w:color w:val="000000"/>
          <w:kern w:val="0"/>
          <w:sz w:val="24"/>
          <w:szCs w:val="24"/>
        </w:rPr>
        <w:t>F</w:t>
      </w:r>
      <w:r w:rsidRPr="00E92717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</w:rPr>
        <w:t xml:space="preserve">or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en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nd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W</w:t>
      </w:r>
      <w:r w:rsidRPr="00E927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omen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W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aterproof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F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ashion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eather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B</w:t>
      </w:r>
      <w:r w:rsidRPr="00E927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</w:t>
      </w:r>
      <w:r>
        <w:rPr>
          <w:rFonts w:ascii="Times New Roman" w:hAnsi="Times New Roman" w:cs="Times New Roman" w:hint="eastAsia"/>
          <w:color w:val="333333"/>
          <w:sz w:val="24"/>
          <w:szCs w:val="24"/>
          <w:shd w:val="clear" w:color="auto" w:fill="FFFFFF"/>
        </w:rPr>
        <w:t>W</w:t>
      </w:r>
      <w:r w:rsidRPr="00E9271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atch </w:t>
      </w:r>
      <w:r w:rsidR="00F72049" w:rsidRPr="00E9271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Description: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100% brand new and high quality.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Round</w:t>
      </w:r>
      <w:r w:rsidR="00CD47FC" w:rsidRPr="00CD47FC">
        <w:rPr>
          <w:rFonts w:ascii="Times New Roman" w:hAnsi="Times New Roman" w:cs="Times New Roman"/>
          <w:sz w:val="24"/>
          <w:szCs w:val="24"/>
        </w:rPr>
        <w:t xml:space="preserve"> </w:t>
      </w:r>
      <w:r w:rsidRPr="00CD47FC">
        <w:rPr>
          <w:rFonts w:ascii="Times New Roman" w:hAnsi="Times New Roman" w:cs="Times New Roman"/>
          <w:sz w:val="24"/>
          <w:szCs w:val="24"/>
        </w:rPr>
        <w:t>dial with hour indexes.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Durable stainless steel back &amp; buckle.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High quality and comfortable leather band.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Precise quartz movement for accurate time keeping.</w:t>
      </w:r>
    </w:p>
    <w:p w:rsidR="00F72049" w:rsidRPr="00CD47FC" w:rsidRDefault="00F72049" w:rsidP="00CD47F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D47FC">
        <w:rPr>
          <w:rFonts w:ascii="Times New Roman" w:hAnsi="Times New Roman" w:cs="Times New Roman"/>
          <w:sz w:val="24"/>
          <w:szCs w:val="24"/>
        </w:rPr>
        <w:t>Daily water resistance (not for showering and swimming)</w:t>
      </w:r>
    </w:p>
    <w:p w:rsidR="00F72049" w:rsidRPr="00CD47FC" w:rsidRDefault="00F72049" w:rsidP="00CD47FC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CD47F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F72049" w:rsidRPr="00CD47FC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CD47FC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Specifications:</w:t>
      </w:r>
    </w:p>
    <w:p w:rsidR="00F72049" w:rsidRPr="00CD47FC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CD47F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 For Men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diameter: 4.0cm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(1.6")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thinkness: 0.7cm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(0.3")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length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(included the case): 23.0cm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(9.0")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width: 2.0cm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(0.8")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material: PU Leather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color: Black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material: Alloy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F72049" w:rsidRPr="00CD47FC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</w:pPr>
      <w:r w:rsidRPr="00CD47FC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 For Women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diameter: 2.8cm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(1.1")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thinkness: 0.7cm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(0.3")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length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(included the case): 19.0cm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(7.5")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width: 1.4cm</w:t>
      </w:r>
      <w:r w:rsidR="00CD47FC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(0.55")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material: PU Leather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Band color: Black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Case material: Alloy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F72049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 included:</w:t>
      </w:r>
    </w:p>
    <w:p w:rsidR="00802006" w:rsidRPr="00E92717" w:rsidRDefault="00F72049" w:rsidP="00E92717">
      <w:pPr>
        <w:widowControl/>
        <w:spacing w:line="400" w:lineRule="exact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2717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 Wrist Watch</w:t>
      </w:r>
    </w:p>
    <w:sectPr w:rsidR="00802006" w:rsidRPr="00E92717" w:rsidSect="00802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B3D" w:rsidRDefault="00C36B3D" w:rsidP="00F72049">
      <w:r>
        <w:separator/>
      </w:r>
    </w:p>
  </w:endnote>
  <w:endnote w:type="continuationSeparator" w:id="1">
    <w:p w:rsidR="00C36B3D" w:rsidRDefault="00C36B3D" w:rsidP="00F72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B3D" w:rsidRDefault="00C36B3D" w:rsidP="00F72049">
      <w:r>
        <w:separator/>
      </w:r>
    </w:p>
  </w:footnote>
  <w:footnote w:type="continuationSeparator" w:id="1">
    <w:p w:rsidR="00C36B3D" w:rsidRDefault="00C36B3D" w:rsidP="00F720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2049"/>
    <w:rsid w:val="000E4DB1"/>
    <w:rsid w:val="00495105"/>
    <w:rsid w:val="00727F28"/>
    <w:rsid w:val="00802006"/>
    <w:rsid w:val="00AF52EF"/>
    <w:rsid w:val="00B14916"/>
    <w:rsid w:val="00C36B3D"/>
    <w:rsid w:val="00CD47FC"/>
    <w:rsid w:val="00E92717"/>
    <w:rsid w:val="00EA41CA"/>
    <w:rsid w:val="00F72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2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204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2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2049"/>
    <w:rPr>
      <w:sz w:val="18"/>
      <w:szCs w:val="18"/>
    </w:rPr>
  </w:style>
  <w:style w:type="character" w:styleId="a5">
    <w:name w:val="Strong"/>
    <w:basedOn w:val="a0"/>
    <w:uiPriority w:val="22"/>
    <w:qFormat/>
    <w:rsid w:val="00F720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2015-04-23T09:10:00Z</dcterms:created>
  <dcterms:modified xsi:type="dcterms:W3CDTF">2015-04-24T05:32:00Z</dcterms:modified>
</cp:coreProperties>
</file>