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CC3187" w:rsidRDefault="00CC318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C3187">
        <w:rPr>
          <w:rFonts w:ascii="Times New Roman" w:hAnsi="Times New Roman" w:cs="Times New Roman"/>
          <w:sz w:val="24"/>
          <w:szCs w:val="24"/>
        </w:rPr>
        <w:t>Plastic Adjustable Water Bottle Rack Cage Holder Cycling Bicycle Mountain Bike</w:t>
      </w:r>
    </w:p>
    <w:p w:rsidR="00CC3187" w:rsidRPr="00CC3187" w:rsidRDefault="00CC318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C3187">
        <w:rPr>
          <w:rFonts w:ascii="Times New Roman" w:hAnsi="Times New Roman" w:cs="Times New Roman"/>
          <w:sz w:val="24"/>
          <w:szCs w:val="24"/>
        </w:rPr>
        <w:t>Adjustable Plastic Mountain Bike Cycling Bicycle Water Bottle Holder Rack Cage</w:t>
      </w:r>
    </w:p>
    <w:p w:rsidR="00CC3187" w:rsidRPr="00CC3187" w:rsidRDefault="00CC318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C3187">
        <w:rPr>
          <w:rFonts w:ascii="Times New Roman" w:hAnsi="Times New Roman" w:cs="Times New Roman"/>
          <w:sz w:val="24"/>
          <w:szCs w:val="24"/>
        </w:rPr>
        <w:t>Bicycle Cycling Quick Release Bike handlebar mount Water Bottle Cage Holder</w:t>
      </w:r>
    </w:p>
    <w:p w:rsidR="00CC3187" w:rsidRPr="00CC3187" w:rsidRDefault="00CC318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C3187">
        <w:rPr>
          <w:rFonts w:ascii="Times New Roman" w:hAnsi="Times New Roman" w:cs="Times New Roman"/>
          <w:sz w:val="24"/>
          <w:szCs w:val="24"/>
        </w:rPr>
        <w:t>New Road MTB Bike bicycle Cycling Water Bottle Cage Holder With 4 Colors</w:t>
      </w:r>
    </w:p>
    <w:p w:rsidR="00CC3187" w:rsidRPr="00CC3187" w:rsidRDefault="00CC318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C3187" w:rsidRPr="00CC3187" w:rsidRDefault="00CC3187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C3187" w:rsidRPr="00CC3187" w:rsidRDefault="00CC3187" w:rsidP="00CC3187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CC3187">
        <w:rPr>
          <w:rFonts w:ascii="Times New Roman" w:hAnsi="Times New Roman" w:cs="Times New Roman"/>
          <w:b/>
          <w:sz w:val="24"/>
          <w:szCs w:val="24"/>
        </w:rPr>
        <w:t>Description:</w:t>
      </w:r>
    </w:p>
    <w:p w:rsidR="00CC3187" w:rsidRPr="00CC3187" w:rsidRDefault="00CC3187" w:rsidP="00CC318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C3187">
        <w:rPr>
          <w:rFonts w:ascii="Times New Roman" w:hAnsi="Times New Roman" w:cs="Times New Roman"/>
          <w:sz w:val="24"/>
          <w:szCs w:val="24"/>
        </w:rPr>
        <w:t>100% brand new and high quality</w:t>
      </w:r>
    </w:p>
    <w:p w:rsidR="00CC3187" w:rsidRPr="00CC3187" w:rsidRDefault="00CC3187" w:rsidP="00CC318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C3187">
        <w:rPr>
          <w:rFonts w:ascii="Times New Roman" w:hAnsi="Times New Roman" w:cs="Times New Roman"/>
          <w:sz w:val="24"/>
          <w:szCs w:val="24"/>
        </w:rPr>
        <w:t>Made of durable plastic, minimum friction</w:t>
      </w:r>
    </w:p>
    <w:p w:rsidR="00CC3187" w:rsidRPr="00CC3187" w:rsidRDefault="00CC3187" w:rsidP="00CC318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C3187">
        <w:rPr>
          <w:rFonts w:ascii="Times New Roman" w:hAnsi="Times New Roman" w:cs="Times New Roman"/>
          <w:sz w:val="24"/>
          <w:szCs w:val="24"/>
        </w:rPr>
        <w:t>Convenient to fetch drink from a bottle holder</w:t>
      </w:r>
    </w:p>
    <w:p w:rsidR="00CC3187" w:rsidRPr="00CC3187" w:rsidRDefault="00CC3187" w:rsidP="00CC318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C3187">
        <w:rPr>
          <w:rFonts w:ascii="Times New Roman" w:hAnsi="Times New Roman" w:cs="Times New Roman"/>
          <w:sz w:val="24"/>
          <w:szCs w:val="24"/>
        </w:rPr>
        <w:t>Size adjustable to fit different bottles</w:t>
      </w:r>
    </w:p>
    <w:p w:rsidR="00CC3187" w:rsidRPr="00CC3187" w:rsidRDefault="00CC3187" w:rsidP="00CC318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C3187">
        <w:rPr>
          <w:rFonts w:ascii="Times New Roman" w:hAnsi="Times New Roman" w:cs="Times New Roman"/>
          <w:sz w:val="24"/>
          <w:szCs w:val="24"/>
        </w:rPr>
        <w:t>Simple and practical design</w:t>
      </w:r>
    </w:p>
    <w:p w:rsidR="00CC3187" w:rsidRPr="00CC3187" w:rsidRDefault="00CC3187" w:rsidP="00CC318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C3187">
        <w:rPr>
          <w:rFonts w:ascii="Times New Roman" w:hAnsi="Times New Roman" w:cs="Times New Roman"/>
          <w:sz w:val="24"/>
          <w:szCs w:val="24"/>
        </w:rPr>
        <w:t>Suitable for most bikes</w:t>
      </w:r>
    </w:p>
    <w:p w:rsidR="00CC3187" w:rsidRPr="00CC3187" w:rsidRDefault="00CC3187" w:rsidP="00CC318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C3187">
        <w:rPr>
          <w:rFonts w:ascii="Times New Roman" w:hAnsi="Times New Roman" w:cs="Times New Roman"/>
          <w:sz w:val="24"/>
          <w:szCs w:val="24"/>
        </w:rPr>
        <w:t>The diameter of bottle rack can be adjusted, in addition to water bottles, but also can hold water bottles</w:t>
      </w:r>
    </w:p>
    <w:p w:rsidR="00CC3187" w:rsidRPr="00CC3187" w:rsidRDefault="00CC3187" w:rsidP="00CC318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C3187">
        <w:rPr>
          <w:rFonts w:ascii="Times New Roman" w:hAnsi="Times New Roman" w:cs="Times New Roman"/>
          <w:sz w:val="24"/>
          <w:szCs w:val="24"/>
        </w:rPr>
        <w:t>Coke cans and other Types of drinks, water bottles of different sizes, very practical</w:t>
      </w:r>
    </w:p>
    <w:p w:rsidR="00CC3187" w:rsidRPr="00CC3187" w:rsidRDefault="00CC3187" w:rsidP="00CC318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C3187">
        <w:rPr>
          <w:rFonts w:ascii="Times New Roman" w:hAnsi="Times New Roman" w:cs="Times New Roman"/>
          <w:sz w:val="24"/>
          <w:szCs w:val="24"/>
        </w:rPr>
        <w:t>Lightweight plastic body, easy to carry</w:t>
      </w:r>
    </w:p>
    <w:p w:rsidR="00CC3187" w:rsidRPr="00CC3187" w:rsidRDefault="00CC3187" w:rsidP="00CC318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C3187">
        <w:rPr>
          <w:rFonts w:ascii="Times New Roman" w:hAnsi="Times New Roman" w:cs="Times New Roman"/>
          <w:sz w:val="24"/>
          <w:szCs w:val="24"/>
        </w:rPr>
        <w:t>There is a black knob under the cage, use it to adjust the diameter or width</w:t>
      </w:r>
    </w:p>
    <w:p w:rsidR="00CC3187" w:rsidRPr="00CC3187" w:rsidRDefault="00CC3187" w:rsidP="00CC318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C3187">
        <w:rPr>
          <w:rFonts w:ascii="Times New Roman" w:hAnsi="Times New Roman" w:cs="Times New Roman"/>
          <w:sz w:val="24"/>
          <w:szCs w:val="24"/>
        </w:rPr>
        <w:t>Material: Plastic</w:t>
      </w:r>
    </w:p>
    <w:p w:rsidR="00CC3187" w:rsidRPr="00CC3187" w:rsidRDefault="00CC3187" w:rsidP="00CC318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C3187">
        <w:rPr>
          <w:rFonts w:ascii="Times New Roman" w:hAnsi="Times New Roman" w:cs="Times New Roman"/>
          <w:sz w:val="24"/>
          <w:szCs w:val="24"/>
        </w:rPr>
        <w:t>Width (App): 67mm - 80mm</w:t>
      </w:r>
    </w:p>
    <w:p w:rsidR="00CC3187" w:rsidRPr="00CC3187" w:rsidRDefault="00CC3187" w:rsidP="00CC318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C3187">
        <w:rPr>
          <w:rFonts w:ascii="Times New Roman" w:hAnsi="Times New Roman" w:cs="Times New Roman"/>
          <w:sz w:val="24"/>
          <w:szCs w:val="24"/>
        </w:rPr>
        <w:t>Height (App): 160mm</w:t>
      </w:r>
    </w:p>
    <w:p w:rsidR="00CC3187" w:rsidRPr="00CC3187" w:rsidRDefault="00CC3187" w:rsidP="00CC318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C3187">
        <w:rPr>
          <w:rFonts w:ascii="Times New Roman" w:hAnsi="Times New Roman" w:cs="Times New Roman"/>
          <w:sz w:val="24"/>
          <w:szCs w:val="24"/>
        </w:rPr>
        <w:t>Color: Black / Red / White</w:t>
      </w:r>
      <w:r w:rsidRPr="00CC3187">
        <w:rPr>
          <w:rFonts w:ascii="Times New Roman" w:hAnsi="Times New Roman" w:cs="Times New Roman"/>
          <w:sz w:val="24"/>
          <w:szCs w:val="24"/>
        </w:rPr>
        <w:t>/Blue</w:t>
      </w:r>
    </w:p>
    <w:p w:rsidR="00CC3187" w:rsidRPr="00CC3187" w:rsidRDefault="00CC3187" w:rsidP="00CC318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C3187" w:rsidRPr="00CC3187" w:rsidRDefault="00CC3187" w:rsidP="00CC318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CC3187" w:rsidRPr="00CC3187" w:rsidRDefault="00CC3187" w:rsidP="00CC3187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CC3187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CC3187" w:rsidRPr="00CC3187" w:rsidRDefault="00CC3187" w:rsidP="00CC3187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CC3187">
        <w:rPr>
          <w:rFonts w:ascii="Times New Roman" w:hAnsi="Times New Roman" w:cs="Times New Roman"/>
          <w:sz w:val="24"/>
          <w:szCs w:val="24"/>
        </w:rPr>
        <w:t>Adjustable Bicycle Bike Wa</w:t>
      </w:r>
      <w:r w:rsidRPr="00CC3187">
        <w:rPr>
          <w:rFonts w:ascii="Times New Roman" w:hAnsi="Times New Roman" w:cs="Times New Roman"/>
          <w:sz w:val="24"/>
          <w:szCs w:val="24"/>
        </w:rPr>
        <w:t>ter Bottle Cage Holder</w:t>
      </w:r>
      <w:r w:rsidRPr="00CC3187">
        <w:rPr>
          <w:rFonts w:ascii="Times New Roman" w:hAnsi="Times New Roman" w:cs="Times New Roman"/>
          <w:sz w:val="24"/>
          <w:szCs w:val="24"/>
        </w:rPr>
        <w:t xml:space="preserve"> x  1</w:t>
      </w:r>
    </w:p>
    <w:sectPr w:rsidR="00CC3187" w:rsidRPr="00CC3187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A5CF3"/>
    <w:rsid w:val="003D37D8"/>
    <w:rsid w:val="00426133"/>
    <w:rsid w:val="004358AB"/>
    <w:rsid w:val="008B7726"/>
    <w:rsid w:val="00CC3187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9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2015-09-16T09:25:00Z</dcterms:modified>
</cp:coreProperties>
</file>