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36" w:rsidRPr="00CF3036" w:rsidRDefault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 xml:space="preserve">Milanese Magnetic Loop Stainless Steel Strap Watch Bands For Apple Watch iWatch </w:t>
      </w: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Milanese Loop Stainless Steel Strap Watch Bands for Apple Watch Magnetic Closure</w:t>
      </w: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Magnetic Milanese Loop Watch band Strap For Apple Watch Stainless steel 42mm</w:t>
      </w: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Magnetic closure Milanese Loop Stainless Steel Watch band Strap For Apple Watch</w:t>
      </w: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 w:rsidP="00CF3036">
      <w:pPr>
        <w:rPr>
          <w:rFonts w:ascii="Arial" w:hAnsi="Arial" w:cs="Arial"/>
          <w:b/>
          <w:sz w:val="24"/>
          <w:szCs w:val="24"/>
        </w:rPr>
      </w:pPr>
      <w:r w:rsidRPr="00CF3036">
        <w:rPr>
          <w:rFonts w:ascii="Arial" w:hAnsi="Arial" w:cs="Arial"/>
          <w:b/>
          <w:sz w:val="24"/>
          <w:szCs w:val="24"/>
        </w:rPr>
        <w:t>Features: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Brand New and high quality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All stainless steel solid wire mesh with interlock clasp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Easy to adjust the length to fit your wrist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All mesh bracelets passed Pulling Force Test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Contracted design style, with you life contracted and not simple.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More soft and comfortable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Color: Silver</w:t>
      </w:r>
      <w:r w:rsidR="007678DE">
        <w:rPr>
          <w:rFonts w:ascii="Arial" w:hAnsi="Arial" w:cs="Arial" w:hint="eastAsia"/>
          <w:sz w:val="24"/>
          <w:szCs w:val="24"/>
        </w:rPr>
        <w:t>，</w:t>
      </w:r>
      <w:r w:rsidR="007678DE">
        <w:rPr>
          <w:rFonts w:ascii="Arial" w:hAnsi="Arial" w:cs="Arial" w:hint="eastAsia"/>
          <w:sz w:val="24"/>
          <w:szCs w:val="24"/>
        </w:rPr>
        <w:t>Golden, Rose Golden, Black</w:t>
      </w:r>
    </w:p>
    <w:p w:rsid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Models for selection: Apple Watch 42mm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 w:rsidP="00CF3036">
      <w:pPr>
        <w:rPr>
          <w:rFonts w:ascii="Arial" w:hAnsi="Arial" w:cs="Arial"/>
          <w:b/>
          <w:sz w:val="24"/>
          <w:szCs w:val="24"/>
        </w:rPr>
      </w:pPr>
      <w:r w:rsidRPr="00CF3036">
        <w:rPr>
          <w:rFonts w:ascii="Arial" w:hAnsi="Arial" w:cs="Arial"/>
          <w:b/>
          <w:sz w:val="24"/>
          <w:szCs w:val="24"/>
        </w:rPr>
        <w:t>Package Included:</w:t>
      </w:r>
    </w:p>
    <w:p w:rsid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 xml:space="preserve">1* Magnetic Loop Stainless Steel Strap Watch Bands </w:t>
      </w:r>
    </w:p>
    <w:p w:rsidR="00CF3036" w:rsidRPr="00CF3036" w:rsidRDefault="00CF3036" w:rsidP="00CF3036">
      <w:pPr>
        <w:rPr>
          <w:rFonts w:ascii="Arial" w:hAnsi="Arial" w:cs="Arial"/>
          <w:sz w:val="24"/>
          <w:szCs w:val="24"/>
        </w:rPr>
      </w:pPr>
      <w:r w:rsidRPr="00CF3036">
        <w:rPr>
          <w:rFonts w:ascii="Arial" w:hAnsi="Arial" w:cs="Arial"/>
          <w:sz w:val="24"/>
          <w:szCs w:val="24"/>
        </w:rPr>
        <w:t>1*clasp</w:t>
      </w: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p w:rsidR="00CF3036" w:rsidRPr="00CF3036" w:rsidRDefault="00CF3036">
      <w:pPr>
        <w:rPr>
          <w:rFonts w:ascii="Arial" w:hAnsi="Arial" w:cs="Arial"/>
          <w:sz w:val="24"/>
          <w:szCs w:val="24"/>
        </w:rPr>
      </w:pPr>
    </w:p>
    <w:sectPr w:rsidR="00CF3036" w:rsidRPr="00CF3036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072" w:rsidRDefault="00CF4072" w:rsidP="007678DE">
      <w:r>
        <w:separator/>
      </w:r>
    </w:p>
  </w:endnote>
  <w:endnote w:type="continuationSeparator" w:id="1">
    <w:p w:rsidR="00CF4072" w:rsidRDefault="00CF4072" w:rsidP="00767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072" w:rsidRDefault="00CF4072" w:rsidP="007678DE">
      <w:r>
        <w:separator/>
      </w:r>
    </w:p>
  </w:footnote>
  <w:footnote w:type="continuationSeparator" w:id="1">
    <w:p w:rsidR="00CF4072" w:rsidRDefault="00CF4072" w:rsidP="007678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036"/>
    <w:rsid w:val="00176C4C"/>
    <w:rsid w:val="00241BF9"/>
    <w:rsid w:val="007678DE"/>
    <w:rsid w:val="00BC7EDC"/>
    <w:rsid w:val="00CF3036"/>
    <w:rsid w:val="00CF407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7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78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78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78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>微软中国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2015-10-26T07:27:00Z</dcterms:created>
  <dcterms:modified xsi:type="dcterms:W3CDTF">2015-10-26T08:03:00Z</dcterms:modified>
</cp:coreProperties>
</file>