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53629" w:rsidRDefault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Dual Car Cigarette Lighter Socket Splitter 12V 2.1A 1A Charger USB Power Adapter</w:t>
      </w: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Dual USB Car Cigarette Lighter Socket Splitter 12V Charger Power Adapter Outlet</w:t>
      </w: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Dual USB 12V Charger Power Adapter Car Cigarette Lighter Socket Splitter Hot</w:t>
      </w: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12V Dual Car Cigarette Lighter Socket Splitter Charger USB 2.1A&amp;1A Power Adapter</w:t>
      </w: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>
      <w:pPr>
        <w:rPr>
          <w:rFonts w:ascii="Arial" w:hAnsi="Arial" w:cs="Arial"/>
          <w:b/>
          <w:sz w:val="24"/>
          <w:szCs w:val="24"/>
        </w:rPr>
      </w:pPr>
      <w:r w:rsidRPr="00F53629">
        <w:rPr>
          <w:rFonts w:ascii="Arial" w:hAnsi="Arial" w:cs="Arial" w:hint="eastAsia"/>
          <w:b/>
          <w:sz w:val="24"/>
          <w:szCs w:val="24"/>
        </w:rPr>
        <w:t>Description: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100% Brand new and high quality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 xml:space="preserve">Widely used with electric equipment for power </w:t>
      </w:r>
      <w:proofErr w:type="spellStart"/>
      <w:r w:rsidRPr="00F53629">
        <w:rPr>
          <w:rFonts w:ascii="Arial" w:hAnsi="Arial" w:cs="Arial"/>
          <w:sz w:val="24"/>
          <w:szCs w:val="24"/>
        </w:rPr>
        <w:t>supply:Vehicle,GPS</w:t>
      </w:r>
      <w:proofErr w:type="spellEnd"/>
      <w:r w:rsidRPr="00F53629">
        <w:rPr>
          <w:rFonts w:ascii="Arial" w:hAnsi="Arial" w:cs="Arial"/>
          <w:sz w:val="24"/>
          <w:szCs w:val="24"/>
        </w:rPr>
        <w:t>, mobile phone, camera, mp3 (cannot smoke)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Wiring kit for cigarette lighters to install in any 12V-24V motorbike, Boat, Riding mower, tractor or car.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Apply to all USB charging mobile phones or other electronic products. Run multiple accessories at one time, very convenient and easy to use.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proofErr w:type="spellStart"/>
      <w:r w:rsidRPr="00F53629">
        <w:rPr>
          <w:rFonts w:ascii="Arial" w:hAnsi="Arial" w:cs="Arial"/>
          <w:sz w:val="24"/>
          <w:szCs w:val="24"/>
        </w:rPr>
        <w:t>Multifunvtional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product, perfect for travel use.</w:t>
      </w:r>
    </w:p>
    <w:p w:rsidR="00F53629" w:rsidRPr="00F53629" w:rsidRDefault="00F53629" w:rsidP="00F53629">
      <w:pPr>
        <w:rPr>
          <w:rFonts w:ascii="Arial" w:hAnsi="Arial" w:cs="Arial"/>
          <w:b/>
          <w:sz w:val="24"/>
          <w:szCs w:val="24"/>
        </w:rPr>
      </w:pPr>
    </w:p>
    <w:p w:rsidR="00F53629" w:rsidRPr="00F53629" w:rsidRDefault="00F53629" w:rsidP="00F53629">
      <w:pPr>
        <w:rPr>
          <w:rFonts w:ascii="Arial" w:hAnsi="Arial" w:cs="Arial"/>
          <w:b/>
          <w:sz w:val="24"/>
          <w:szCs w:val="24"/>
        </w:rPr>
      </w:pPr>
      <w:r w:rsidRPr="00F53629">
        <w:rPr>
          <w:rFonts w:ascii="Arial" w:hAnsi="Arial" w:cs="Arial"/>
          <w:b/>
          <w:sz w:val="24"/>
          <w:szCs w:val="24"/>
        </w:rPr>
        <w:t>Technical Specifications: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Overall Size: about 10.5 x 4.5 x 6cm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Input: DC12V-24V.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Barrel inner diameter:2.1cm/0.83"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Barrel inner length:3.6cm/1.42"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USB Output Voltage: DC 5V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USB Output Current: 2.1A/1A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 xml:space="preserve">Compatible with: </w:t>
      </w:r>
      <w:proofErr w:type="spellStart"/>
      <w:r w:rsidRPr="00F53629">
        <w:rPr>
          <w:rFonts w:ascii="Arial" w:hAnsi="Arial" w:cs="Arial"/>
          <w:sz w:val="24"/>
          <w:szCs w:val="24"/>
        </w:rPr>
        <w:t>iPhone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3629">
        <w:rPr>
          <w:rFonts w:ascii="Arial" w:hAnsi="Arial" w:cs="Arial"/>
          <w:sz w:val="24"/>
          <w:szCs w:val="24"/>
        </w:rPr>
        <w:t>iPhone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3G, </w:t>
      </w:r>
      <w:proofErr w:type="spellStart"/>
      <w:r w:rsidRPr="00F53629">
        <w:rPr>
          <w:rFonts w:ascii="Arial" w:hAnsi="Arial" w:cs="Arial"/>
          <w:sz w:val="24"/>
          <w:szCs w:val="24"/>
        </w:rPr>
        <w:t>iPhone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3GS, </w:t>
      </w:r>
      <w:proofErr w:type="spellStart"/>
      <w:r w:rsidRPr="00F53629">
        <w:rPr>
          <w:rFonts w:ascii="Arial" w:hAnsi="Arial" w:cs="Arial"/>
          <w:sz w:val="24"/>
          <w:szCs w:val="24"/>
        </w:rPr>
        <w:t>iPhone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4, </w:t>
      </w:r>
      <w:proofErr w:type="spellStart"/>
      <w:r w:rsidRPr="00F53629">
        <w:rPr>
          <w:rFonts w:ascii="Arial" w:hAnsi="Arial" w:cs="Arial"/>
          <w:sz w:val="24"/>
          <w:szCs w:val="24"/>
        </w:rPr>
        <w:t>iPhone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4S, </w:t>
      </w:r>
      <w:proofErr w:type="spellStart"/>
      <w:r w:rsidRPr="00F53629">
        <w:rPr>
          <w:rFonts w:ascii="Arial" w:hAnsi="Arial" w:cs="Arial"/>
          <w:sz w:val="24"/>
          <w:szCs w:val="24"/>
        </w:rPr>
        <w:t>iPad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3629">
        <w:rPr>
          <w:rFonts w:ascii="Arial" w:hAnsi="Arial" w:cs="Arial"/>
          <w:sz w:val="24"/>
          <w:szCs w:val="24"/>
        </w:rPr>
        <w:t>iPad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2, </w:t>
      </w:r>
      <w:proofErr w:type="spellStart"/>
      <w:r w:rsidRPr="00F53629">
        <w:rPr>
          <w:rFonts w:ascii="Arial" w:hAnsi="Arial" w:cs="Arial"/>
          <w:sz w:val="24"/>
          <w:szCs w:val="24"/>
        </w:rPr>
        <w:t>iPad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3, The new Pad, iPod touch series, iPod </w:t>
      </w:r>
      <w:proofErr w:type="spellStart"/>
      <w:r w:rsidRPr="00F53629">
        <w:rPr>
          <w:rFonts w:ascii="Arial" w:hAnsi="Arial" w:cs="Arial"/>
          <w:sz w:val="24"/>
          <w:szCs w:val="24"/>
        </w:rPr>
        <w:t>Nano</w:t>
      </w:r>
      <w:proofErr w:type="spellEnd"/>
      <w:r w:rsidRPr="00F53629">
        <w:rPr>
          <w:rFonts w:ascii="Arial" w:hAnsi="Arial" w:cs="Arial"/>
          <w:sz w:val="24"/>
          <w:szCs w:val="24"/>
        </w:rPr>
        <w:t xml:space="preserve"> series, iPod classic series or other 5V charging input voltage devices, such as, Bluetooth headsets, MP3, MP4, Nokia, Samsung, Motorola mobile phones, etc.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</w:p>
    <w:p w:rsidR="00F53629" w:rsidRPr="00F53629" w:rsidRDefault="00F53629" w:rsidP="00F53629">
      <w:pPr>
        <w:rPr>
          <w:rFonts w:ascii="Arial" w:hAnsi="Arial" w:cs="Arial"/>
          <w:b/>
          <w:sz w:val="24"/>
          <w:szCs w:val="24"/>
        </w:rPr>
      </w:pPr>
      <w:r w:rsidRPr="00F53629">
        <w:rPr>
          <w:rFonts w:ascii="Arial" w:hAnsi="Arial" w:cs="Arial"/>
          <w:b/>
          <w:sz w:val="24"/>
          <w:szCs w:val="24"/>
        </w:rPr>
        <w:t>Packaged included: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1pcs x Dual Car Cigarette Lighter Socket Splitter 12-24V Charger USB Power Adapter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4pcs x Screw</w:t>
      </w:r>
    </w:p>
    <w:p w:rsidR="00F53629" w:rsidRPr="00F53629" w:rsidRDefault="00F53629" w:rsidP="00F53629">
      <w:pPr>
        <w:rPr>
          <w:rFonts w:ascii="Arial" w:hAnsi="Arial" w:cs="Arial"/>
          <w:sz w:val="24"/>
          <w:szCs w:val="24"/>
        </w:rPr>
      </w:pPr>
      <w:r w:rsidRPr="00F53629">
        <w:rPr>
          <w:rFonts w:ascii="Arial" w:hAnsi="Arial" w:cs="Arial"/>
          <w:sz w:val="24"/>
          <w:szCs w:val="24"/>
        </w:rPr>
        <w:t>4pcs x Connector Terminal</w:t>
      </w:r>
    </w:p>
    <w:sectPr w:rsidR="00F53629" w:rsidRPr="00F5362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3629"/>
    <w:rsid w:val="00176C4C"/>
    <w:rsid w:val="00D86544"/>
    <w:rsid w:val="00DB6B26"/>
    <w:rsid w:val="00EA0930"/>
    <w:rsid w:val="00F5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1197</Characters>
  <Application>Microsoft Office Word</Application>
  <DocSecurity>0</DocSecurity>
  <Lines>9</Lines>
  <Paragraphs>2</Paragraphs>
  <ScaleCrop>false</ScaleCrop>
  <Company>微软中国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2015-11-02T03:06:00Z</dcterms:created>
  <dcterms:modified xsi:type="dcterms:W3CDTF">2015-11-02T03:10:00Z</dcterms:modified>
</cp:coreProperties>
</file>