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66607" w:rsidRDefault="001E707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 xml:space="preserve">Makeup Travel Cosmetic Stripe Bag Case Multifunction Pouch Toiletry Zip Wash </w:t>
      </w:r>
    </w:p>
    <w:p w:rsidR="00766607" w:rsidRPr="00766607" w:rsidRDefault="007666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 xml:space="preserve">Portable Makeup Cosmetic Toiletry Travel Wash Pouch Storage Bag Handbag  </w:t>
      </w:r>
    </w:p>
    <w:p w:rsidR="00766607" w:rsidRPr="00766607" w:rsidRDefault="007666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Lady Cosmetic Makeup Organizer Wash Bag Travel Toiletry Bag Case Handbag</w:t>
      </w:r>
    </w:p>
    <w:p w:rsidR="00766607" w:rsidRPr="00766607" w:rsidRDefault="007666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Fashion Travel Portable Cosmetic Bag Makeup Case Toiletry Wash Organizer P5</w:t>
      </w:r>
    </w:p>
    <w:p w:rsidR="001E7072" w:rsidRPr="00766607" w:rsidRDefault="001E707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66607" w:rsidRPr="00766607" w:rsidRDefault="00766607" w:rsidP="001E707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66607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Compact cosmetic bag will organize your beauty essentials neatly in place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Big dual zipper opening for easy access to your makeup items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Slots and wide elastic strap on the inner side of the lid help to keep brushes handy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Material: Polyester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sz w:val="24"/>
          <w:szCs w:val="24"/>
        </w:rPr>
        <w:t>Size:Length:8.27inch</w:t>
      </w:r>
      <w:r w:rsidRPr="00766607">
        <w:rPr>
          <w:rFonts w:ascii="Times New Roman" w:hAnsi="Times New Roman" w:cs="Times New Roman"/>
          <w:sz w:val="24"/>
          <w:szCs w:val="24"/>
        </w:rPr>
        <w:t xml:space="preserve">    </w:t>
      </w:r>
      <w:r w:rsidRPr="00766607">
        <w:rPr>
          <w:rFonts w:ascii="Times New Roman" w:hAnsi="Times New Roman" w:cs="Times New Roman"/>
          <w:sz w:val="24"/>
          <w:szCs w:val="24"/>
        </w:rPr>
        <w:t>Width:4.13inch</w:t>
      </w:r>
      <w:r w:rsidRPr="00766607">
        <w:rPr>
          <w:rFonts w:ascii="Times New Roman" w:hAnsi="Times New Roman" w:cs="Times New Roman"/>
          <w:sz w:val="24"/>
          <w:szCs w:val="24"/>
        </w:rPr>
        <w:t xml:space="preserve">    </w:t>
      </w:r>
      <w:r w:rsidRPr="00766607">
        <w:rPr>
          <w:rFonts w:ascii="Times New Roman" w:hAnsi="Times New Roman" w:cs="Times New Roman"/>
          <w:sz w:val="24"/>
          <w:szCs w:val="24"/>
        </w:rPr>
        <w:t>Height:5.51inch</w:t>
      </w: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7072" w:rsidRPr="00766607" w:rsidRDefault="001E7072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607" w:rsidRPr="00766607" w:rsidRDefault="00766607" w:rsidP="001E707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607">
        <w:rPr>
          <w:rFonts w:ascii="Times New Roman" w:hAnsi="Times New Roman" w:cs="Times New Roman"/>
          <w:b/>
          <w:sz w:val="24"/>
          <w:szCs w:val="24"/>
        </w:rPr>
        <w:t>Package:</w:t>
      </w:r>
      <w:r w:rsidRPr="00766607">
        <w:rPr>
          <w:rFonts w:ascii="Times New Roman" w:hAnsi="Times New Roman" w:cs="Times New Roman"/>
          <w:sz w:val="24"/>
          <w:szCs w:val="24"/>
        </w:rPr>
        <w:t>1*Bag</w:t>
      </w:r>
    </w:p>
    <w:sectPr w:rsidR="00766607" w:rsidRPr="0076660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E7072"/>
    <w:rsid w:val="00323B43"/>
    <w:rsid w:val="003D37D8"/>
    <w:rsid w:val="00426133"/>
    <w:rsid w:val="004358AB"/>
    <w:rsid w:val="00632B7B"/>
    <w:rsid w:val="0076660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2015-10-06T09:24:00Z</dcterms:modified>
</cp:coreProperties>
</file>